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3BA8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COURT OF COMMON PLEAS</w:t>
      </w:r>
    </w:p>
    <w:p w14:paraId="50919BEF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DOMESTIC RELATIONS</w:t>
      </w:r>
      <w:r>
        <w:rPr>
          <w:rFonts w:ascii="Arial" w:hAnsi="Arial" w:cs="Arial"/>
          <w:b/>
        </w:rPr>
        <w:t xml:space="preserve"> DIVISION</w:t>
      </w:r>
    </w:p>
    <w:p w14:paraId="7D17FC0F" w14:textId="77777777" w:rsidR="00A87BF1" w:rsidRPr="00A87BF1" w:rsidRDefault="00A87BF1" w:rsidP="00A87BF1">
      <w:pPr>
        <w:jc w:val="center"/>
        <w:rPr>
          <w:rFonts w:ascii="Arial" w:hAnsi="Arial" w:cs="Arial"/>
          <w:b/>
        </w:rPr>
      </w:pPr>
      <w:r w:rsidRPr="00A87BF1">
        <w:rPr>
          <w:rFonts w:ascii="Arial" w:hAnsi="Arial" w:cs="Arial"/>
          <w:b/>
        </w:rPr>
        <w:t>CLERMONT COUNTY, OHIO</w:t>
      </w:r>
    </w:p>
    <w:p w14:paraId="1C2DBC4B" w14:textId="77777777" w:rsidR="00A87BF1" w:rsidRDefault="00A87BF1" w:rsidP="00A87BF1">
      <w:pPr>
        <w:jc w:val="center"/>
      </w:pPr>
    </w:p>
    <w:p w14:paraId="219D5201" w14:textId="77777777" w:rsidR="00A87BF1" w:rsidRDefault="002962E9" w:rsidP="00A87BF1">
      <w:pPr>
        <w:jc w:val="center"/>
        <w:rPr>
          <w:b/>
        </w:rPr>
      </w:pPr>
      <w:r>
        <w:rPr>
          <w:b/>
        </w:rPr>
        <w:t>www.domesticcourt.org</w:t>
      </w:r>
    </w:p>
    <w:p w14:paraId="2B5FB227" w14:textId="77777777" w:rsidR="002962E9" w:rsidRPr="008F3E1F" w:rsidRDefault="002962E9" w:rsidP="00A87BF1">
      <w:pPr>
        <w:jc w:val="center"/>
        <w:rPr>
          <w:b/>
        </w:rPr>
      </w:pPr>
    </w:p>
    <w:p w14:paraId="11424814" w14:textId="77777777" w:rsidR="00A87BF1" w:rsidRPr="008F3E1F" w:rsidRDefault="008F3E1F" w:rsidP="00A87BF1">
      <w:pPr>
        <w:jc w:val="center"/>
        <w:rPr>
          <w:b/>
        </w:rPr>
      </w:pPr>
      <w:r w:rsidRPr="008F3E1F">
        <w:rPr>
          <w:b/>
        </w:rPr>
        <w:t>MOTION TO MODIFY PARENTING RIGHTS AND RESPONSIBILITIES</w:t>
      </w:r>
    </w:p>
    <w:p w14:paraId="36D3ECCD" w14:textId="77777777" w:rsidR="008F3E1F" w:rsidRPr="008F3E1F" w:rsidRDefault="008F3E1F" w:rsidP="00A87BF1">
      <w:pPr>
        <w:jc w:val="center"/>
        <w:rPr>
          <w:b/>
        </w:rPr>
      </w:pPr>
      <w:r w:rsidRPr="008F3E1F">
        <w:rPr>
          <w:b/>
        </w:rPr>
        <w:t xml:space="preserve">MOTION FOR SHARED PARENTING </w:t>
      </w:r>
    </w:p>
    <w:p w14:paraId="7B303D86" w14:textId="77777777" w:rsidR="008F3E1F" w:rsidRPr="008F3E1F" w:rsidRDefault="008F3E1F" w:rsidP="00A87BF1">
      <w:pPr>
        <w:jc w:val="center"/>
        <w:rPr>
          <w:b/>
        </w:rPr>
      </w:pPr>
      <w:r w:rsidRPr="008F3E1F">
        <w:rPr>
          <w:b/>
        </w:rPr>
        <w:t>MOTION TO TERMINATE SHARED PARENTING</w:t>
      </w:r>
    </w:p>
    <w:p w14:paraId="04B541B5" w14:textId="77777777" w:rsidR="008F3E1F" w:rsidRPr="008F3E1F" w:rsidRDefault="008F3E1F" w:rsidP="00A87BF1">
      <w:pPr>
        <w:jc w:val="center"/>
        <w:rPr>
          <w:b/>
        </w:rPr>
      </w:pPr>
      <w:r w:rsidRPr="008F3E1F">
        <w:rPr>
          <w:b/>
        </w:rPr>
        <w:t>(POST DECREE)</w:t>
      </w:r>
    </w:p>
    <w:p w14:paraId="38A67254" w14:textId="77777777" w:rsidR="00A87BF1" w:rsidRDefault="00A87BF1" w:rsidP="00A87BF1">
      <w:pPr>
        <w:jc w:val="center"/>
      </w:pPr>
    </w:p>
    <w:p w14:paraId="647CD57B" w14:textId="77777777" w:rsidR="008F3E1F" w:rsidRDefault="008F3E1F" w:rsidP="00A87BF1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3150"/>
        <w:gridCol w:w="990"/>
        <w:gridCol w:w="3528"/>
      </w:tblGrid>
      <w:tr w:rsidR="00DB262F" w:rsidRPr="00C02F0B" w14:paraId="382FF255" w14:textId="77777777" w:rsidTr="00C35CEB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2416CF23" w14:textId="77777777" w:rsidR="00DB262F" w:rsidRPr="00C02F0B" w:rsidRDefault="00DB262F" w:rsidP="00A87BF1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Case Caption: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154A6F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DD53A33" w14:textId="77777777" w:rsidR="00DB262F" w:rsidRPr="00C02F0B" w:rsidRDefault="00C35CEB" w:rsidP="00A87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Vs/</w:t>
            </w:r>
            <w:r w:rsidR="00DB262F" w:rsidRPr="00C02F0B">
              <w:rPr>
                <w:sz w:val="22"/>
                <w:szCs w:val="22"/>
              </w:rPr>
              <w:t>and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268102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  <w:tr w:rsidR="00DB262F" w:rsidRPr="00C02F0B" w14:paraId="561BA1C3" w14:textId="77777777" w:rsidTr="00C35CEB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22708118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1543DE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37D986CC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151036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</w:tbl>
    <w:p w14:paraId="7D198DE1" w14:textId="77777777" w:rsidR="00DB262F" w:rsidRPr="00C02F0B" w:rsidRDefault="00DB262F" w:rsidP="00DB262F">
      <w:pPr>
        <w:rPr>
          <w:rFonts w:ascii="Arial" w:hAnsi="Arial" w:cs="Arial"/>
          <w:sz w:val="22"/>
          <w:szCs w:val="22"/>
        </w:rPr>
      </w:pPr>
    </w:p>
    <w:p w14:paraId="5864DAFC" w14:textId="77777777" w:rsidR="00BE3357" w:rsidRDefault="00BE3357" w:rsidP="00BE335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following is a list of documents which must be completed, signed and submitted to the Domestic Relations Court.  </w:t>
      </w:r>
      <w:r w:rsidRPr="00DE02CF">
        <w:rPr>
          <w:rFonts w:ascii="Arial" w:hAnsi="Arial" w:cs="Arial"/>
          <w:b/>
          <w:caps/>
          <w:sz w:val="22"/>
          <w:szCs w:val="22"/>
          <w:highlight w:val="yellow"/>
        </w:rPr>
        <w:t>Affidavits are no longer required to be notarized</w:t>
      </w:r>
      <w:r>
        <w:rPr>
          <w:rFonts w:ascii="Arial" w:hAnsi="Arial" w:cs="Arial"/>
          <w:sz w:val="22"/>
          <w:szCs w:val="22"/>
        </w:rPr>
        <w:t xml:space="preserve">.  You will need an original set of documents plus two copies for filing with the Clerk of Courts.  </w:t>
      </w:r>
    </w:p>
    <w:p w14:paraId="3031E544" w14:textId="77777777" w:rsidR="00A87BF1" w:rsidRDefault="00A87BF1" w:rsidP="00A87BF1">
      <w:pPr>
        <w:rPr>
          <w:sz w:val="22"/>
          <w:szCs w:val="22"/>
        </w:rPr>
      </w:pPr>
    </w:p>
    <w:p w14:paraId="053534E1" w14:textId="77777777" w:rsidR="00651CAD" w:rsidRPr="00A6432B" w:rsidRDefault="00651CAD" w:rsidP="00651CAD">
      <w:pPr>
        <w:jc w:val="both"/>
        <w:rPr>
          <w:rFonts w:ascii="Arial" w:hAnsi="Arial" w:cs="Arial"/>
          <w:b/>
          <w:sz w:val="22"/>
          <w:szCs w:val="22"/>
          <w:u w:val="single"/>
        </w:rPr>
      </w:pPr>
      <w:hyperlink r:id="rId6" w:history="1">
        <w:r w:rsidRPr="00A6432B">
          <w:rPr>
            <w:rStyle w:val="Hyperlink"/>
            <w:b/>
            <w:sz w:val="22"/>
            <w:szCs w:val="22"/>
            <w:u w:val="single"/>
          </w:rPr>
          <w:t>You may wish to check the FAQ section of the court’s website for additional information.</w:t>
        </w:r>
      </w:hyperlink>
    </w:p>
    <w:p w14:paraId="653A40AD" w14:textId="77777777" w:rsidR="00651CAD" w:rsidRDefault="00651CAD" w:rsidP="00A87BF1">
      <w:pPr>
        <w:rPr>
          <w:sz w:val="22"/>
          <w:szCs w:val="22"/>
        </w:rPr>
      </w:pPr>
    </w:p>
    <w:p w14:paraId="33C92855" w14:textId="3E611DA2" w:rsidR="00EF6AF5" w:rsidRDefault="00EF6AF5" w:rsidP="00A87BF1">
      <w:pPr>
        <w:rPr>
          <w:sz w:val="22"/>
          <w:szCs w:val="22"/>
        </w:rPr>
      </w:pPr>
      <w:r>
        <w:rPr>
          <w:sz w:val="22"/>
          <w:szCs w:val="22"/>
        </w:rPr>
        <w:t>Motion and Supporting Memorandum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hyperlink r:id="rId7" w:history="1">
        <w:r w:rsidRPr="00EF6AF5">
          <w:rPr>
            <w:rStyle w:val="Hyperlink"/>
            <w:sz w:val="22"/>
            <w:szCs w:val="22"/>
          </w:rPr>
          <w:t>SC27</w:t>
        </w:r>
      </w:hyperlink>
    </w:p>
    <w:p w14:paraId="1B6F3B4C" w14:textId="77777777" w:rsidR="00EF6AF5" w:rsidRDefault="00EF6AF5" w:rsidP="00EF6AF5">
      <w:pPr>
        <w:spacing w:line="276" w:lineRule="auto"/>
      </w:pPr>
      <w:r w:rsidRPr="00007CE0">
        <w:rPr>
          <w:sz w:val="22"/>
          <w:szCs w:val="22"/>
        </w:rPr>
        <w:t>Shared Parenting Plan (if applicable)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8" w:history="1">
        <w:r w:rsidRPr="00007CE0">
          <w:rPr>
            <w:rStyle w:val="Hyperlink"/>
            <w:sz w:val="22"/>
            <w:szCs w:val="22"/>
          </w:rPr>
          <w:t>SC20</w:t>
        </w:r>
      </w:hyperlink>
    </w:p>
    <w:p w14:paraId="65BB36C4" w14:textId="77777777" w:rsidR="009753F6" w:rsidRPr="00612ECF" w:rsidRDefault="009753F6" w:rsidP="009753F6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Notification Form (one for each party)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9" w:history="1">
        <w:r w:rsidRPr="00612ECF">
          <w:rPr>
            <w:rStyle w:val="Hyperlink"/>
            <w:bCs/>
            <w:sz w:val="22"/>
            <w:szCs w:val="22"/>
          </w:rPr>
          <w:t>116-A</w:t>
        </w:r>
      </w:hyperlink>
      <w:r w:rsidRPr="00612ECF">
        <w:rPr>
          <w:bCs/>
          <w:sz w:val="22"/>
          <w:szCs w:val="22"/>
        </w:rPr>
        <w:t xml:space="preserve"> or </w:t>
      </w:r>
      <w:hyperlink r:id="rId10" w:history="1">
        <w:r w:rsidRPr="00612ECF">
          <w:rPr>
            <w:rStyle w:val="Hyperlink"/>
            <w:bCs/>
            <w:sz w:val="22"/>
            <w:szCs w:val="22"/>
          </w:rPr>
          <w:t>116</w:t>
        </w:r>
      </w:hyperlink>
    </w:p>
    <w:p w14:paraId="51108009" w14:textId="77777777" w:rsidR="00EF6AF5" w:rsidRPr="00007CE0" w:rsidRDefault="00EF6AF5" w:rsidP="00EF6AF5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Parenting Proceeding Affidavit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1" w:history="1">
        <w:r w:rsidRPr="00007CE0">
          <w:rPr>
            <w:rStyle w:val="Hyperlink"/>
            <w:sz w:val="22"/>
            <w:szCs w:val="22"/>
          </w:rPr>
          <w:t>SC3</w:t>
        </w:r>
      </w:hyperlink>
    </w:p>
    <w:p w14:paraId="3D92396A" w14:textId="77777777" w:rsidR="00EF6AF5" w:rsidRPr="00007CE0" w:rsidRDefault="00EF6AF5" w:rsidP="00EF6AF5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Health Insurance Affidavit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2" w:history="1">
        <w:r w:rsidRPr="00007CE0">
          <w:rPr>
            <w:rStyle w:val="Hyperlink"/>
            <w:sz w:val="22"/>
            <w:szCs w:val="22"/>
          </w:rPr>
          <w:t>SC4</w:t>
        </w:r>
      </w:hyperlink>
    </w:p>
    <w:p w14:paraId="562CC015" w14:textId="77777777" w:rsidR="00EF6AF5" w:rsidRPr="00612ECF" w:rsidRDefault="00EF6AF5" w:rsidP="00EF6AF5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Title IV-D Application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3" w:history="1">
        <w:r>
          <w:rPr>
            <w:rStyle w:val="Hyperlink"/>
            <w:sz w:val="22"/>
            <w:szCs w:val="22"/>
          </w:rPr>
          <w:t>JFS7076</w:t>
        </w:r>
      </w:hyperlink>
    </w:p>
    <w:p w14:paraId="26504E60" w14:textId="77777777" w:rsidR="009753F6" w:rsidRPr="00612ECF" w:rsidRDefault="009753F6" w:rsidP="009753F6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CSE Account Information Sheet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4" w:history="1">
        <w:r w:rsidRPr="00612ECF">
          <w:rPr>
            <w:rStyle w:val="Hyperlink"/>
            <w:sz w:val="22"/>
            <w:szCs w:val="22"/>
          </w:rPr>
          <w:t>509-4</w:t>
        </w:r>
      </w:hyperlink>
    </w:p>
    <w:p w14:paraId="4894401D" w14:textId="77777777" w:rsidR="009753F6" w:rsidRPr="00612ECF" w:rsidRDefault="009753F6" w:rsidP="009753F6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Self-represented Party Waiver of Counsel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5" w:history="1">
        <w:r w:rsidRPr="00612ECF">
          <w:rPr>
            <w:rStyle w:val="Hyperlink"/>
            <w:sz w:val="22"/>
            <w:szCs w:val="22"/>
          </w:rPr>
          <w:t>702-A</w:t>
        </w:r>
      </w:hyperlink>
    </w:p>
    <w:p w14:paraId="4AE45346" w14:textId="77777777" w:rsidR="00EF6AF5" w:rsidRPr="00007CE0" w:rsidRDefault="00EF6AF5" w:rsidP="00EF6AF5">
      <w:pPr>
        <w:spacing w:line="276" w:lineRule="auto"/>
        <w:rPr>
          <w:sz w:val="22"/>
          <w:szCs w:val="22"/>
        </w:rPr>
      </w:pPr>
    </w:p>
    <w:p w14:paraId="21E06605" w14:textId="77777777" w:rsidR="00EF6AF5" w:rsidRDefault="00EF6AF5" w:rsidP="00A87BF1">
      <w:pPr>
        <w:rPr>
          <w:sz w:val="22"/>
          <w:szCs w:val="22"/>
        </w:rPr>
      </w:pPr>
    </w:p>
    <w:p w14:paraId="40590B3C" w14:textId="77777777" w:rsidR="00EF6AF5" w:rsidRPr="00C02F0B" w:rsidRDefault="00EF6AF5" w:rsidP="00A87BF1">
      <w:pPr>
        <w:rPr>
          <w:sz w:val="22"/>
          <w:szCs w:val="22"/>
        </w:rPr>
      </w:pPr>
    </w:p>
    <w:p w14:paraId="2F220676" w14:textId="77777777" w:rsidR="00B65366" w:rsidRDefault="00B65366" w:rsidP="00B65366">
      <w:pPr>
        <w:rPr>
          <w:rFonts w:ascii="Arial" w:hAnsi="Arial" w:cs="Arial"/>
          <w:sz w:val="22"/>
          <w:szCs w:val="22"/>
        </w:rPr>
      </w:pPr>
    </w:p>
    <w:p w14:paraId="475EA34D" w14:textId="77777777" w:rsidR="008F3E1F" w:rsidRDefault="008F3E1F" w:rsidP="00B65366">
      <w:pPr>
        <w:rPr>
          <w:rFonts w:ascii="Arial" w:hAnsi="Arial" w:cs="Arial"/>
          <w:sz w:val="22"/>
          <w:szCs w:val="22"/>
        </w:rPr>
      </w:pPr>
    </w:p>
    <w:p w14:paraId="14AB90ED" w14:textId="77777777" w:rsidR="00972699" w:rsidRPr="008213A5" w:rsidRDefault="00972699" w:rsidP="00972699">
      <w:pPr>
        <w:rPr>
          <w:rFonts w:ascii="Arial" w:hAnsi="Arial" w:cs="Arial"/>
          <w:b/>
          <w:sz w:val="20"/>
          <w:szCs w:val="20"/>
        </w:rPr>
      </w:pPr>
      <w:r w:rsidRPr="005775E7">
        <w:rPr>
          <w:rFonts w:ascii="Arial" w:hAnsi="Arial" w:cs="Arial"/>
          <w:b/>
          <w:sz w:val="20"/>
          <w:szCs w:val="20"/>
        </w:rPr>
        <w:t xml:space="preserve">After COMPLETELY filling out all the forms, please bring them to the Assignment Commissioner window for compliance review. </w:t>
      </w:r>
      <w:r w:rsidRPr="008213A5">
        <w:rPr>
          <w:rFonts w:ascii="Arial" w:hAnsi="Arial" w:cs="Arial"/>
          <w:b/>
          <w:sz w:val="20"/>
          <w:szCs w:val="20"/>
        </w:rPr>
        <w:t>Compliance review only applies to Self-Represented Parties (SRP)</w:t>
      </w:r>
      <w:r>
        <w:rPr>
          <w:rFonts w:ascii="Arial" w:hAnsi="Arial" w:cs="Arial"/>
          <w:b/>
          <w:sz w:val="20"/>
          <w:szCs w:val="20"/>
        </w:rPr>
        <w:t>.</w:t>
      </w:r>
    </w:p>
    <w:p w14:paraId="14E3804F" w14:textId="77777777" w:rsidR="00FD3246" w:rsidRDefault="00FD3246" w:rsidP="00FD3246">
      <w:pPr>
        <w:rPr>
          <w:sz w:val="22"/>
          <w:szCs w:val="22"/>
        </w:rPr>
      </w:pPr>
    </w:p>
    <w:p w14:paraId="76BE109E" w14:textId="77777777" w:rsidR="00B65366" w:rsidRPr="00C02F0B" w:rsidRDefault="00B65366" w:rsidP="00A87BF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"/>
        <w:gridCol w:w="794"/>
        <w:gridCol w:w="3532"/>
        <w:gridCol w:w="2281"/>
        <w:gridCol w:w="2648"/>
      </w:tblGrid>
      <w:tr w:rsidR="00B65366" w:rsidRPr="00C02F0B" w14:paraId="62C855CD" w14:textId="77777777" w:rsidTr="008F3E1F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9066E5" w14:textId="77777777" w:rsidR="00B65366" w:rsidRPr="00C02F0B" w:rsidRDefault="00B65366" w:rsidP="008F3E1F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This</w:t>
            </w:r>
            <w:r w:rsidR="008F3E1F">
              <w:rPr>
                <w:sz w:val="22"/>
                <w:szCs w:val="22"/>
              </w:rPr>
              <w:t xml:space="preserve"> Motion is ready to be filed and set for hearing.</w:t>
            </w:r>
          </w:p>
        </w:tc>
      </w:tr>
      <w:tr w:rsidR="00B65366" w:rsidRPr="00C02F0B" w14:paraId="460FD4DA" w14:textId="77777777" w:rsidTr="008F3E1F">
        <w:trPr>
          <w:gridBefore w:val="1"/>
          <w:wBefore w:w="108" w:type="dxa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9087FE" w14:textId="77777777" w:rsidR="00B65366" w:rsidRPr="00C02F0B" w:rsidRDefault="00B65366" w:rsidP="008F3E1F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BDF20A" w14:textId="77777777" w:rsidR="00B65366" w:rsidRPr="00C02F0B" w:rsidRDefault="00B65366" w:rsidP="008F3E1F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 xml:space="preserve"> Initialed by court personnel 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FB5082" w14:textId="77777777" w:rsidR="00B65366" w:rsidRPr="00C02F0B" w:rsidRDefault="00B65366" w:rsidP="008F3E1F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4C7421" w14:textId="77777777" w:rsidR="00B65366" w:rsidRPr="00C02F0B" w:rsidRDefault="00B65366" w:rsidP="008F3E1F">
            <w:pPr>
              <w:rPr>
                <w:sz w:val="22"/>
                <w:szCs w:val="22"/>
              </w:rPr>
            </w:pPr>
          </w:p>
        </w:tc>
      </w:tr>
    </w:tbl>
    <w:p w14:paraId="6865983E" w14:textId="77777777" w:rsidR="00B65366" w:rsidRPr="00C02F0B" w:rsidRDefault="00B65366" w:rsidP="00A87BF1">
      <w:pPr>
        <w:rPr>
          <w:sz w:val="22"/>
          <w:szCs w:val="22"/>
        </w:rPr>
      </w:pPr>
    </w:p>
    <w:sectPr w:rsidR="00B65366" w:rsidRPr="00C02F0B" w:rsidSect="00696E34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D74CB" w14:textId="77777777" w:rsidR="00530585" w:rsidRDefault="00530585" w:rsidP="00B65366">
      <w:r>
        <w:separator/>
      </w:r>
    </w:p>
  </w:endnote>
  <w:endnote w:type="continuationSeparator" w:id="0">
    <w:p w14:paraId="492E0A66" w14:textId="77777777" w:rsidR="00530585" w:rsidRDefault="00530585" w:rsidP="00B6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7624" w14:textId="617E76EC" w:rsidR="00B65366" w:rsidRDefault="00667CC1">
    <w:pPr>
      <w:pStyle w:val="Footer"/>
    </w:pPr>
    <w:r>
      <w:rPr>
        <w:sz w:val="22"/>
        <w:szCs w:val="22"/>
      </w:rPr>
      <w:t xml:space="preserve">DR </w:t>
    </w:r>
    <w:r w:rsidR="00B65366" w:rsidRPr="00C02F0B">
      <w:rPr>
        <w:sz w:val="22"/>
        <w:szCs w:val="22"/>
      </w:rPr>
      <w:t xml:space="preserve">Checklist </w:t>
    </w:r>
    <w:r w:rsidR="008F3E1F">
      <w:rPr>
        <w:sz w:val="22"/>
        <w:szCs w:val="22"/>
      </w:rPr>
      <w:t>10</w:t>
    </w:r>
    <w:r w:rsidR="00B65366">
      <w:ptab w:relativeTo="margin" w:alignment="center" w:leader="none"/>
    </w:r>
    <w:r w:rsidR="00B65366">
      <w:ptab w:relativeTo="margin" w:alignment="right" w:leader="none"/>
    </w:r>
    <w:r w:rsidR="00BE3357">
      <w:rPr>
        <w:sz w:val="22"/>
        <w:szCs w:val="22"/>
      </w:rPr>
      <w:t xml:space="preserve">Rev. </w:t>
    </w:r>
    <w:r w:rsidR="00EF6AF5">
      <w:rPr>
        <w:sz w:val="22"/>
        <w:szCs w:val="22"/>
      </w:rPr>
      <w:t>04/26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1B97C" w14:textId="77777777" w:rsidR="00530585" w:rsidRDefault="00530585" w:rsidP="00B65366">
      <w:r>
        <w:separator/>
      </w:r>
    </w:p>
  </w:footnote>
  <w:footnote w:type="continuationSeparator" w:id="0">
    <w:p w14:paraId="28C01285" w14:textId="77777777" w:rsidR="00530585" w:rsidRDefault="00530585" w:rsidP="00B6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E1F"/>
    <w:rsid w:val="0003514C"/>
    <w:rsid w:val="00042DE0"/>
    <w:rsid w:val="000637B6"/>
    <w:rsid w:val="00083AF0"/>
    <w:rsid w:val="000B46F0"/>
    <w:rsid w:val="000C3D8D"/>
    <w:rsid w:val="000C7A2D"/>
    <w:rsid w:val="001A7233"/>
    <w:rsid w:val="001B1FF8"/>
    <w:rsid w:val="001B7392"/>
    <w:rsid w:val="001D5784"/>
    <w:rsid w:val="00212593"/>
    <w:rsid w:val="002137F3"/>
    <w:rsid w:val="002751EA"/>
    <w:rsid w:val="002962E9"/>
    <w:rsid w:val="002A7F10"/>
    <w:rsid w:val="00310DD1"/>
    <w:rsid w:val="00321651"/>
    <w:rsid w:val="00334429"/>
    <w:rsid w:val="00383376"/>
    <w:rsid w:val="0038356C"/>
    <w:rsid w:val="003A5430"/>
    <w:rsid w:val="00442A30"/>
    <w:rsid w:val="00450119"/>
    <w:rsid w:val="00484C57"/>
    <w:rsid w:val="004D23F3"/>
    <w:rsid w:val="00530585"/>
    <w:rsid w:val="005313E7"/>
    <w:rsid w:val="00596D29"/>
    <w:rsid w:val="00651CAD"/>
    <w:rsid w:val="0066612A"/>
    <w:rsid w:val="00667CC1"/>
    <w:rsid w:val="00696E34"/>
    <w:rsid w:val="006F3C0E"/>
    <w:rsid w:val="007174CF"/>
    <w:rsid w:val="00726B7A"/>
    <w:rsid w:val="00742E02"/>
    <w:rsid w:val="007A08A6"/>
    <w:rsid w:val="00827815"/>
    <w:rsid w:val="008437A6"/>
    <w:rsid w:val="00852EEA"/>
    <w:rsid w:val="008F20CB"/>
    <w:rsid w:val="008F3E1F"/>
    <w:rsid w:val="00925C79"/>
    <w:rsid w:val="00932786"/>
    <w:rsid w:val="00972699"/>
    <w:rsid w:val="009753F6"/>
    <w:rsid w:val="009A7A1B"/>
    <w:rsid w:val="009D7BC6"/>
    <w:rsid w:val="009E4AC5"/>
    <w:rsid w:val="00A0654E"/>
    <w:rsid w:val="00A57065"/>
    <w:rsid w:val="00A6432B"/>
    <w:rsid w:val="00A746A7"/>
    <w:rsid w:val="00A850DC"/>
    <w:rsid w:val="00A8650A"/>
    <w:rsid w:val="00A87BF1"/>
    <w:rsid w:val="00B074B3"/>
    <w:rsid w:val="00B34D94"/>
    <w:rsid w:val="00B35BC9"/>
    <w:rsid w:val="00B65366"/>
    <w:rsid w:val="00BE3357"/>
    <w:rsid w:val="00C02F0B"/>
    <w:rsid w:val="00C06F14"/>
    <w:rsid w:val="00C35CEB"/>
    <w:rsid w:val="00C7436C"/>
    <w:rsid w:val="00CD2FFB"/>
    <w:rsid w:val="00D75DC6"/>
    <w:rsid w:val="00DB262F"/>
    <w:rsid w:val="00DC1481"/>
    <w:rsid w:val="00E034F3"/>
    <w:rsid w:val="00E10A51"/>
    <w:rsid w:val="00E22418"/>
    <w:rsid w:val="00E935B4"/>
    <w:rsid w:val="00EF6AF5"/>
    <w:rsid w:val="00F119D3"/>
    <w:rsid w:val="00F515AD"/>
    <w:rsid w:val="00F62609"/>
    <w:rsid w:val="00FA4524"/>
    <w:rsid w:val="00FD3246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91057F"/>
  <w15:docId w15:val="{D4FD340C-41DF-4868-8029-240146BF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F1"/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F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F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F1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F1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BF1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F1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F1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F1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F1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F1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F1"/>
    <w:rPr>
      <w:rFonts w:asciiTheme="majorHAnsi" w:eastAsiaTheme="majorEastAsia" w:hAnsiTheme="maj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A87B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7BF1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87BF1"/>
    <w:rPr>
      <w:rFonts w:asciiTheme="majorHAnsi" w:eastAsiaTheme="majorEastAsia" w:hAnsiTheme="maj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87BF1"/>
    <w:rPr>
      <w:b/>
      <w:bCs/>
    </w:rPr>
  </w:style>
  <w:style w:type="character" w:styleId="Emphasis">
    <w:name w:val="Emphasis"/>
    <w:basedOn w:val="DefaultParagraphFont"/>
    <w:uiPriority w:val="20"/>
    <w:qFormat/>
    <w:rsid w:val="00A87BF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87BF1"/>
    <w:rPr>
      <w:szCs w:val="32"/>
    </w:rPr>
  </w:style>
  <w:style w:type="paragraph" w:styleId="ListParagraph">
    <w:name w:val="List Paragraph"/>
    <w:basedOn w:val="Normal"/>
    <w:uiPriority w:val="34"/>
    <w:qFormat/>
    <w:rsid w:val="00A87B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7BF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7BF1"/>
    <w:rPr>
      <w:rFonts w:cstheme="min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F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F1"/>
    <w:rPr>
      <w:rFonts w:cstheme="minorBidi"/>
      <w:b/>
      <w:i/>
      <w:sz w:val="24"/>
    </w:rPr>
  </w:style>
  <w:style w:type="character" w:styleId="SubtleEmphasis">
    <w:name w:val="Subtle Emphasis"/>
    <w:uiPriority w:val="19"/>
    <w:qFormat/>
    <w:rsid w:val="00A87BF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87BF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87BF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87BF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87BF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F1"/>
    <w:pPr>
      <w:outlineLvl w:val="9"/>
    </w:pPr>
  </w:style>
  <w:style w:type="table" w:styleId="TableGrid">
    <w:name w:val="Table Grid"/>
    <w:basedOn w:val="TableNormal"/>
    <w:uiPriority w:val="59"/>
    <w:rsid w:val="00DB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366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366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3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1481"/>
    <w:rPr>
      <w:color w:val="0000FF" w:themeColor="hyperlink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F6AF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F6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premecourt.ohio.gov/docs/JCS/CFC/DRForms/Form20.pdf" TargetMode="External"/><Relationship Id="rId13" Type="http://schemas.openxmlformats.org/officeDocument/2006/relationships/hyperlink" Target="https://view.officeapps.live.com/op/view.aspx?src=https%3A%2F%2Fwww.odjfs.state.oh.us%2Fforms%2Fnum%2FJFS07076%2Fword%2F&amp;wdOrigin=BROWSELINK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supremecourt.ohio.gov/docs/JCS/CFC/DRForms/Form27.pdf" TargetMode="External"/><Relationship Id="rId12" Type="http://schemas.openxmlformats.org/officeDocument/2006/relationships/hyperlink" Target="https://www.supremecourt.ohio.gov/docs/JCS/CFC/DRForms/Affidavit4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domesticcourt.org/faqs/" TargetMode="External"/><Relationship Id="rId11" Type="http://schemas.openxmlformats.org/officeDocument/2006/relationships/hyperlink" Target="https://www.supremecourt.ohio.gov/docs/JCS/CFC/DRForms/Affidavit3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mesticcourt.org/media/Forms/702-A-SelfRepresentedPartyWaiverofCounsel.docx" TargetMode="External"/><Relationship Id="rId10" Type="http://schemas.openxmlformats.org/officeDocument/2006/relationships/hyperlink" Target="https://domesticcourt.org/media/Forms/116-NotificationFormforAttorney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mesticcourt.org/media/Forms/116-A-NotificationFormSRP.docx" TargetMode="External"/><Relationship Id="rId14" Type="http://schemas.openxmlformats.org/officeDocument/2006/relationships/hyperlink" Target="https://domesticcourt.org/media/Forms/509-4-CSEAccountInformationSheet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1848</Characters>
  <Application>Microsoft Office Word</Application>
  <DocSecurity>0</DocSecurity>
  <Lines>92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Clermont County</dc:creator>
  <cp:keywords/>
  <dc:description/>
  <cp:lastModifiedBy>Sharp, Debbie B.</cp:lastModifiedBy>
  <cp:revision>2</cp:revision>
  <cp:lastPrinted>2026-03-09T12:24:00Z</cp:lastPrinted>
  <dcterms:created xsi:type="dcterms:W3CDTF">2026-04-16T16:56:00Z</dcterms:created>
  <dcterms:modified xsi:type="dcterms:W3CDTF">2026-04-16T16:56:00Z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2025-01-15T14:37:57Z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f13ccce5-d2c4-4790-9e2e-5beecdcf0ce9</vt:lpwstr>
  </property>
  <property fmtid="{D5CDD505-2E9C-101B-9397-08002B2CF9AE}" pid="8" name="MSIP_Label_defa4170-0d19-0005-0004-bc88714345d2_ContentBits">
    <vt:lpwstr>0</vt:lpwstr>
  </property>
</Properties>
</file>